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91" w:rsidRDefault="00D334AC" w:rsidP="00101653">
      <w:pPr>
        <w:rPr>
          <w:sz w:val="18"/>
          <w:szCs w:val="18"/>
        </w:rPr>
      </w:pPr>
      <w:bookmarkStart w:id="0" w:name="_GoBack"/>
      <w:bookmarkEnd w:id="0"/>
      <w:r>
        <w:rPr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0pt;margin-top:-45pt;width:395pt;height:46pt;z-index:251658240;mso-position-horizontal:absolute;mso-position-vertical:absolute" fillcolor="black [3213]">
            <v:shadow color="#868686"/>
            <v:textpath style="font-family:&quot;Arial Black&quot;;font-size:16pt;v-text-kern:t" trim="t" fitpath="t" string="Examining Instruction:  &#10;Looking at Opportunities for Quality Thinking"/>
          </v:shape>
        </w:pict>
      </w:r>
    </w:p>
    <w:p w:rsidR="00600755" w:rsidRPr="00101653" w:rsidRDefault="00A80941" w:rsidP="00101653">
      <w:pPr>
        <w:rPr>
          <w:sz w:val="20"/>
          <w:szCs w:val="20"/>
        </w:rPr>
      </w:pPr>
      <w:r w:rsidRPr="00101653">
        <w:rPr>
          <w:sz w:val="18"/>
          <w:szCs w:val="18"/>
        </w:rPr>
        <w:t xml:space="preserve">Reflect on how </w:t>
      </w:r>
      <w:r w:rsidR="005E5C35" w:rsidRPr="00101653">
        <w:rPr>
          <w:sz w:val="18"/>
          <w:szCs w:val="18"/>
        </w:rPr>
        <w:t xml:space="preserve">a classroom episode, an examination of a unit, or a review </w:t>
      </w:r>
      <w:r>
        <w:rPr>
          <w:sz w:val="18"/>
          <w:szCs w:val="18"/>
        </w:rPr>
        <w:t xml:space="preserve">provided opportunities and support for </w:t>
      </w:r>
      <w:r w:rsidR="00EE0F6E">
        <w:rPr>
          <w:sz w:val="18"/>
          <w:szCs w:val="18"/>
        </w:rPr>
        <w:t>quality</w:t>
      </w:r>
      <w:r>
        <w:rPr>
          <w:sz w:val="18"/>
          <w:szCs w:val="18"/>
        </w:rPr>
        <w:t xml:space="preserve"> thinking. Provide </w:t>
      </w:r>
      <w:r w:rsidR="005E5C35" w:rsidRPr="00101653">
        <w:rPr>
          <w:sz w:val="18"/>
          <w:szCs w:val="18"/>
        </w:rPr>
        <w:t xml:space="preserve">evidence support your </w:t>
      </w:r>
      <w:r>
        <w:rPr>
          <w:sz w:val="18"/>
          <w:szCs w:val="18"/>
        </w:rPr>
        <w:t>observation (column 1)</w:t>
      </w:r>
      <w:r w:rsidR="005E5C35" w:rsidRPr="00101653">
        <w:rPr>
          <w:sz w:val="18"/>
          <w:szCs w:val="18"/>
        </w:rPr>
        <w:t xml:space="preserve"> </w:t>
      </w:r>
      <w:r>
        <w:rPr>
          <w:sz w:val="18"/>
          <w:szCs w:val="18"/>
        </w:rPr>
        <w:t>and offer suggestions that could help to further enhance the learning for students (column 2)</w:t>
      </w:r>
      <w:r w:rsidR="005E5C35" w:rsidRPr="00101653">
        <w:rPr>
          <w:sz w:val="18"/>
          <w:szCs w:val="18"/>
        </w:rPr>
        <w:t>.</w:t>
      </w:r>
    </w:p>
    <w:tbl>
      <w:tblPr>
        <w:tblpPr w:leftFromText="180" w:rightFromText="180" w:vertAnchor="text" w:horzAnchor="page" w:tblpX="1227" w:tblpY="122"/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819"/>
        <w:gridCol w:w="2551"/>
        <w:gridCol w:w="2648"/>
      </w:tblGrid>
      <w:tr w:rsidR="00D9379F" w:rsidRPr="00B35089">
        <w:trPr>
          <w:trHeight w:val="534"/>
        </w:trPr>
        <w:tc>
          <w:tcPr>
            <w:tcW w:w="684" w:type="dxa"/>
            <w:shd w:val="clear" w:color="auto" w:fill="auto"/>
          </w:tcPr>
          <w:p w:rsidR="00D9379F" w:rsidRPr="00B35089" w:rsidRDefault="00D9379F" w:rsidP="005E5C35">
            <w:pPr>
              <w:jc w:val="center"/>
              <w:rPr>
                <w:b/>
                <w:sz w:val="20"/>
                <w:szCs w:val="20"/>
              </w:rPr>
            </w:pPr>
          </w:p>
          <w:p w:rsidR="00D9379F" w:rsidRDefault="00D9379F" w:rsidP="005E5C35">
            <w:pPr>
              <w:jc w:val="center"/>
              <w:rPr>
                <w:b/>
                <w:sz w:val="20"/>
                <w:szCs w:val="20"/>
              </w:rPr>
            </w:pPr>
          </w:p>
          <w:p w:rsidR="00600755" w:rsidRPr="00B35089" w:rsidRDefault="00600755" w:rsidP="005E5C35">
            <w:pPr>
              <w:rPr>
                <w:b/>
                <w:sz w:val="20"/>
                <w:szCs w:val="20"/>
              </w:rPr>
            </w:pPr>
          </w:p>
        </w:tc>
        <w:tc>
          <w:tcPr>
            <w:tcW w:w="3819" w:type="dxa"/>
            <w:shd w:val="clear" w:color="auto" w:fill="auto"/>
          </w:tcPr>
          <w:p w:rsidR="00D9379F" w:rsidRPr="001F5A3C" w:rsidRDefault="00D9379F" w:rsidP="005E5C35"/>
          <w:p w:rsidR="00D9379F" w:rsidRPr="001F5A3C" w:rsidRDefault="00D9379F" w:rsidP="005E5C35">
            <w:pPr>
              <w:jc w:val="center"/>
              <w:rPr>
                <w:b/>
              </w:rPr>
            </w:pPr>
            <w:r w:rsidRPr="001F5A3C">
              <w:rPr>
                <w:b/>
              </w:rPr>
              <w:t>Criteria</w:t>
            </w:r>
          </w:p>
        </w:tc>
        <w:tc>
          <w:tcPr>
            <w:tcW w:w="2551" w:type="dxa"/>
            <w:shd w:val="clear" w:color="auto" w:fill="auto"/>
          </w:tcPr>
          <w:p w:rsidR="00D9379F" w:rsidRPr="00A80941" w:rsidRDefault="00A80941" w:rsidP="005E5C35">
            <w:pPr>
              <w:jc w:val="center"/>
              <w:rPr>
                <w:b/>
                <w:u w:val="single"/>
              </w:rPr>
            </w:pPr>
            <w:r w:rsidRPr="00A80941">
              <w:rPr>
                <w:b/>
                <w:u w:val="single"/>
              </w:rPr>
              <w:t>Column 1</w:t>
            </w:r>
          </w:p>
          <w:p w:rsidR="00D9379F" w:rsidRPr="001F5A3C" w:rsidRDefault="007F43FC" w:rsidP="005E5C35">
            <w:pPr>
              <w:jc w:val="center"/>
              <w:rPr>
                <w:b/>
              </w:rPr>
            </w:pPr>
            <w:r>
              <w:rPr>
                <w:b/>
              </w:rPr>
              <w:t xml:space="preserve">Observed </w:t>
            </w:r>
            <w:r w:rsidR="00EE0F6E">
              <w:rPr>
                <w:b/>
              </w:rPr>
              <w:t>Opportunities for quality</w:t>
            </w:r>
            <w:r w:rsidR="00A80941">
              <w:rPr>
                <w:b/>
              </w:rPr>
              <w:t xml:space="preserve"> thinking </w:t>
            </w:r>
          </w:p>
        </w:tc>
        <w:tc>
          <w:tcPr>
            <w:tcW w:w="2648" w:type="dxa"/>
            <w:shd w:val="clear" w:color="auto" w:fill="auto"/>
          </w:tcPr>
          <w:p w:rsidR="00D9379F" w:rsidRPr="00A80941" w:rsidRDefault="00A80941" w:rsidP="005E5C35">
            <w:pPr>
              <w:jc w:val="center"/>
              <w:rPr>
                <w:u w:val="single"/>
              </w:rPr>
            </w:pPr>
            <w:r w:rsidRPr="00A80941">
              <w:rPr>
                <w:u w:val="single"/>
              </w:rPr>
              <w:t>Column 2</w:t>
            </w:r>
          </w:p>
          <w:p w:rsidR="00D9379F" w:rsidRPr="001F5A3C" w:rsidRDefault="007F43FC" w:rsidP="005E5C35">
            <w:pPr>
              <w:jc w:val="center"/>
              <w:rPr>
                <w:b/>
              </w:rPr>
            </w:pPr>
            <w:r>
              <w:rPr>
                <w:b/>
              </w:rPr>
              <w:t>Opportunities for extending thinking</w:t>
            </w:r>
          </w:p>
        </w:tc>
      </w:tr>
      <w:tr w:rsidR="00D9379F" w:rsidRPr="00B35089">
        <w:trPr>
          <w:cantSplit/>
          <w:trHeight w:val="2415"/>
        </w:trPr>
        <w:tc>
          <w:tcPr>
            <w:tcW w:w="684" w:type="dxa"/>
            <w:textDirection w:val="btLr"/>
          </w:tcPr>
          <w:p w:rsidR="00D9379F" w:rsidRPr="00600755" w:rsidRDefault="00600755" w:rsidP="005E5C35">
            <w:pPr>
              <w:ind w:left="113" w:right="113"/>
              <w:jc w:val="center"/>
              <w:rPr>
                <w:b/>
                <w:szCs w:val="18"/>
              </w:rPr>
            </w:pPr>
            <w:r w:rsidRPr="00600755">
              <w:rPr>
                <w:b/>
                <w:szCs w:val="18"/>
              </w:rPr>
              <w:t>Focus of Content</w:t>
            </w:r>
          </w:p>
        </w:tc>
        <w:tc>
          <w:tcPr>
            <w:tcW w:w="3819" w:type="dxa"/>
          </w:tcPr>
          <w:p w:rsidR="009052D5" w:rsidRDefault="00E80291" w:rsidP="005E5C3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D9379F" w:rsidRPr="00C4472A">
              <w:rPr>
                <w:sz w:val="18"/>
                <w:szCs w:val="18"/>
              </w:rPr>
              <w:t>he w</w:t>
            </w:r>
            <w:r w:rsidR="00EE0F6E">
              <w:rPr>
                <w:sz w:val="18"/>
                <w:szCs w:val="18"/>
              </w:rPr>
              <w:t>ork students were doing was connected</w:t>
            </w:r>
            <w:r w:rsidR="00D9379F" w:rsidRPr="00C4472A">
              <w:rPr>
                <w:sz w:val="18"/>
                <w:szCs w:val="18"/>
              </w:rPr>
              <w:t xml:space="preserve"> to big or impo</w:t>
            </w:r>
            <w:r>
              <w:rPr>
                <w:sz w:val="18"/>
                <w:szCs w:val="18"/>
              </w:rPr>
              <w:t>rtant ideas in the subject area.</w:t>
            </w:r>
          </w:p>
          <w:p w:rsidR="00D9379F" w:rsidRPr="00C4472A" w:rsidRDefault="009052D5" w:rsidP="005E5C3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Focus of the content/concepts addressed provided the background necessary to engage in the thinking and problem solving expected by the students</w:t>
            </w:r>
          </w:p>
          <w:p w:rsidR="00D9379F" w:rsidRPr="00C4472A" w:rsidRDefault="00E80291" w:rsidP="005E5C3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D9379F" w:rsidRPr="00C4472A">
              <w:rPr>
                <w:sz w:val="18"/>
                <w:szCs w:val="18"/>
              </w:rPr>
              <w:t xml:space="preserve">he work focused on developing </w:t>
            </w:r>
            <w:r w:rsidR="00EE0F6E">
              <w:rPr>
                <w:sz w:val="18"/>
                <w:szCs w:val="18"/>
              </w:rPr>
              <w:t>conceptual</w:t>
            </w:r>
            <w:r>
              <w:rPr>
                <w:sz w:val="18"/>
                <w:szCs w:val="18"/>
              </w:rPr>
              <w:t xml:space="preserve"> understandings.</w:t>
            </w:r>
            <w:r w:rsidR="00D9379F" w:rsidRPr="00C4472A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(</w:t>
            </w:r>
            <w:r w:rsidR="00D9379F" w:rsidRPr="00C4472A">
              <w:rPr>
                <w:sz w:val="18"/>
                <w:szCs w:val="18"/>
              </w:rPr>
              <w:t>What are you observing that provides evidence of what understandings are to be developed through the work?</w:t>
            </w:r>
            <w:r>
              <w:rPr>
                <w:sz w:val="18"/>
                <w:szCs w:val="18"/>
              </w:rPr>
              <w:t>)</w:t>
            </w:r>
          </w:p>
          <w:p w:rsidR="000210D0" w:rsidRPr="007F43FC" w:rsidRDefault="00EE0F6E" w:rsidP="007F43FC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</w:t>
            </w:r>
            <w:r w:rsidR="00E80291">
              <w:rPr>
                <w:sz w:val="18"/>
                <w:szCs w:val="18"/>
              </w:rPr>
              <w:t xml:space="preserve"> </w:t>
            </w:r>
            <w:r w:rsidR="00D9379F" w:rsidRPr="00C4472A">
              <w:rPr>
                <w:sz w:val="18"/>
                <w:szCs w:val="18"/>
              </w:rPr>
              <w:t xml:space="preserve">students </w:t>
            </w:r>
            <w:r>
              <w:rPr>
                <w:sz w:val="18"/>
                <w:szCs w:val="18"/>
              </w:rPr>
              <w:t xml:space="preserve">were engaged </w:t>
            </w:r>
            <w:r w:rsidR="00D9379F" w:rsidRPr="00C4472A">
              <w:rPr>
                <w:sz w:val="18"/>
                <w:szCs w:val="18"/>
              </w:rPr>
              <w:t xml:space="preserve">in deep exploration of the </w:t>
            </w:r>
            <w:r w:rsidR="00E80291">
              <w:rPr>
                <w:sz w:val="18"/>
                <w:szCs w:val="18"/>
              </w:rPr>
              <w:t>subject, rat</w:t>
            </w:r>
            <w:r>
              <w:rPr>
                <w:sz w:val="18"/>
                <w:szCs w:val="18"/>
              </w:rPr>
              <w:t>her than ‘coverage”</w:t>
            </w:r>
            <w:r w:rsidR="00D9379F" w:rsidRPr="00C4472A">
              <w:rPr>
                <w:sz w:val="18"/>
                <w:szCs w:val="18"/>
              </w:rPr>
              <w:t xml:space="preserve">  (</w:t>
            </w:r>
            <w:r>
              <w:rPr>
                <w:sz w:val="18"/>
                <w:szCs w:val="18"/>
              </w:rPr>
              <w:t xml:space="preserve">e.g. </w:t>
            </w:r>
            <w:r w:rsidR="00D9379F" w:rsidRPr="00C4472A">
              <w:rPr>
                <w:sz w:val="18"/>
                <w:szCs w:val="18"/>
              </w:rPr>
              <w:t>many topics on a superficial level)</w:t>
            </w:r>
          </w:p>
        </w:tc>
        <w:tc>
          <w:tcPr>
            <w:tcW w:w="2551" w:type="dxa"/>
          </w:tcPr>
          <w:p w:rsidR="00D9379F" w:rsidRPr="00D9379F" w:rsidRDefault="00D9379F" w:rsidP="005E5C35">
            <w:pPr>
              <w:pStyle w:val="ListParagraph"/>
              <w:tabs>
                <w:tab w:val="left" w:pos="898"/>
              </w:tabs>
              <w:ind w:left="360"/>
              <w:rPr>
                <w:sz w:val="18"/>
                <w:szCs w:val="18"/>
              </w:rPr>
            </w:pPr>
            <w:r w:rsidRPr="00D9379F">
              <w:rPr>
                <w:sz w:val="18"/>
                <w:szCs w:val="18"/>
              </w:rPr>
              <w:tab/>
            </w:r>
          </w:p>
        </w:tc>
        <w:tc>
          <w:tcPr>
            <w:tcW w:w="2648" w:type="dxa"/>
          </w:tcPr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D9379F" w:rsidRPr="00A93676">
        <w:trPr>
          <w:cantSplit/>
          <w:trHeight w:val="2955"/>
        </w:trPr>
        <w:tc>
          <w:tcPr>
            <w:tcW w:w="684" w:type="dxa"/>
            <w:shd w:val="clear" w:color="auto" w:fill="D2D2D2" w:themeFill="background2"/>
            <w:textDirection w:val="btLr"/>
          </w:tcPr>
          <w:p w:rsidR="00D9379F" w:rsidRPr="00600755" w:rsidRDefault="00600755" w:rsidP="005E5C35">
            <w:pPr>
              <w:ind w:left="113" w:right="113"/>
              <w:jc w:val="center"/>
              <w:rPr>
                <w:b/>
                <w:szCs w:val="18"/>
              </w:rPr>
            </w:pPr>
            <w:r w:rsidRPr="00600755">
              <w:rPr>
                <w:b/>
                <w:szCs w:val="18"/>
              </w:rPr>
              <w:t>Engagement of Students</w:t>
            </w:r>
          </w:p>
          <w:p w:rsidR="00D9379F" w:rsidRPr="00600755" w:rsidRDefault="00D9379F" w:rsidP="005E5C35">
            <w:pPr>
              <w:ind w:left="113" w:right="113"/>
              <w:jc w:val="center"/>
              <w:rPr>
                <w:b/>
                <w:szCs w:val="20"/>
              </w:rPr>
            </w:pPr>
          </w:p>
          <w:p w:rsidR="00D9379F" w:rsidRPr="00600755" w:rsidRDefault="00600755" w:rsidP="005E5C35">
            <w:pPr>
              <w:ind w:left="113" w:right="113"/>
              <w:jc w:val="center"/>
              <w:rPr>
                <w:b/>
                <w:szCs w:val="20"/>
              </w:rPr>
            </w:pPr>
            <w:r w:rsidRPr="00600755">
              <w:rPr>
                <w:b/>
                <w:szCs w:val="20"/>
              </w:rPr>
              <w:t>E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F6E" w:rsidRDefault="00EE0F6E" w:rsidP="005E5C35">
            <w:pPr>
              <w:pStyle w:val="ListParagraph"/>
              <w:numPr>
                <w:ilvl w:val="0"/>
                <w:numId w:val="45"/>
              </w:numPr>
              <w:spacing w:after="200" w:line="276" w:lineRule="auto"/>
              <w:rPr>
                <w:sz w:val="18"/>
                <w:szCs w:val="18"/>
              </w:rPr>
            </w:pPr>
            <w:r w:rsidRPr="00EE0F6E">
              <w:rPr>
                <w:sz w:val="18"/>
                <w:szCs w:val="18"/>
              </w:rPr>
              <w:t>The work created</w:t>
            </w:r>
            <w:r w:rsidR="00D9379F" w:rsidRPr="00EE0F6E">
              <w:rPr>
                <w:sz w:val="18"/>
                <w:szCs w:val="18"/>
              </w:rPr>
              <w:t xml:space="preserve"> pu</w:t>
            </w:r>
            <w:r w:rsidR="00E80291" w:rsidRPr="00EE0F6E">
              <w:rPr>
                <w:sz w:val="18"/>
                <w:szCs w:val="18"/>
              </w:rPr>
              <w:t>rpose and meaning for students</w:t>
            </w:r>
          </w:p>
          <w:p w:rsidR="00D9379F" w:rsidRPr="00EE0F6E" w:rsidRDefault="00E80291" w:rsidP="005E5C35">
            <w:pPr>
              <w:pStyle w:val="ListParagraph"/>
              <w:numPr>
                <w:ilvl w:val="0"/>
                <w:numId w:val="45"/>
              </w:numPr>
              <w:spacing w:after="200" w:line="276" w:lineRule="auto"/>
              <w:rPr>
                <w:sz w:val="18"/>
                <w:szCs w:val="18"/>
              </w:rPr>
            </w:pPr>
            <w:r w:rsidRPr="00EE0F6E">
              <w:rPr>
                <w:sz w:val="18"/>
                <w:szCs w:val="18"/>
              </w:rPr>
              <w:t>The</w:t>
            </w:r>
            <w:r w:rsidR="00D9379F" w:rsidRPr="00EE0F6E">
              <w:rPr>
                <w:sz w:val="18"/>
                <w:szCs w:val="18"/>
              </w:rPr>
              <w:t xml:space="preserve"> students </w:t>
            </w:r>
            <w:r w:rsidRPr="00EE0F6E">
              <w:rPr>
                <w:sz w:val="18"/>
                <w:szCs w:val="18"/>
              </w:rPr>
              <w:t xml:space="preserve">are </w:t>
            </w:r>
            <w:r w:rsidR="00D9379F" w:rsidRPr="00EE0F6E">
              <w:rPr>
                <w:sz w:val="18"/>
                <w:szCs w:val="18"/>
              </w:rPr>
              <w:t>engaged in meaningful and worthwhile intellectu</w:t>
            </w:r>
            <w:r w:rsidRPr="00EE0F6E">
              <w:rPr>
                <w:sz w:val="18"/>
                <w:szCs w:val="18"/>
              </w:rPr>
              <w:t>al, social and/or physical work.</w:t>
            </w:r>
          </w:p>
          <w:p w:rsidR="009052D5" w:rsidRDefault="00E80291" w:rsidP="005E5C35">
            <w:pPr>
              <w:pStyle w:val="ListParagraph"/>
              <w:numPr>
                <w:ilvl w:val="0"/>
                <w:numId w:val="45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D9379F" w:rsidRPr="00C4472A">
              <w:rPr>
                <w:sz w:val="18"/>
                <w:szCs w:val="18"/>
              </w:rPr>
              <w:t>eaningful cho</w:t>
            </w:r>
            <w:r>
              <w:rPr>
                <w:sz w:val="18"/>
                <w:szCs w:val="18"/>
              </w:rPr>
              <w:t>ice is embedded in student work.</w:t>
            </w:r>
            <w:r w:rsidR="00EE0F6E">
              <w:rPr>
                <w:sz w:val="18"/>
                <w:szCs w:val="18"/>
              </w:rPr>
              <w:t xml:space="preserve"> S</w:t>
            </w:r>
            <w:r w:rsidR="00D9379F" w:rsidRPr="00C4472A">
              <w:rPr>
                <w:sz w:val="18"/>
                <w:szCs w:val="18"/>
              </w:rPr>
              <w:t xml:space="preserve">tudents </w:t>
            </w:r>
            <w:r w:rsidR="00EE0F6E">
              <w:rPr>
                <w:sz w:val="18"/>
                <w:szCs w:val="18"/>
              </w:rPr>
              <w:t>were able to take ownership and personalize their work.</w:t>
            </w:r>
          </w:p>
          <w:p w:rsidR="00D9379F" w:rsidRPr="00C4472A" w:rsidRDefault="009052D5" w:rsidP="005E5C35">
            <w:pPr>
              <w:pStyle w:val="ListParagraph"/>
              <w:numPr>
                <w:ilvl w:val="0"/>
                <w:numId w:val="45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challenge provided to the students required the application of content learned and focused concentration</w:t>
            </w:r>
          </w:p>
          <w:p w:rsidR="00D9379F" w:rsidRPr="00C4472A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 w:themeFill="background2"/>
          </w:tcPr>
          <w:p w:rsidR="00D9379F" w:rsidRPr="00D9379F" w:rsidRDefault="00D9379F" w:rsidP="005E5C35">
            <w:pPr>
              <w:pStyle w:val="ListParagraph"/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 w:themeFill="background2"/>
          </w:tcPr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D9379F" w:rsidRPr="00A93676">
        <w:trPr>
          <w:cantSplit/>
          <w:trHeight w:val="1866"/>
        </w:trPr>
        <w:tc>
          <w:tcPr>
            <w:tcW w:w="684" w:type="dxa"/>
            <w:textDirection w:val="btLr"/>
          </w:tcPr>
          <w:p w:rsidR="00D9379F" w:rsidRPr="00600755" w:rsidRDefault="00600755" w:rsidP="005E5C35">
            <w:pPr>
              <w:ind w:left="113" w:right="113"/>
              <w:jc w:val="center"/>
              <w:rPr>
                <w:b/>
                <w:szCs w:val="18"/>
              </w:rPr>
            </w:pPr>
            <w:r w:rsidRPr="00600755">
              <w:rPr>
                <w:b/>
                <w:szCs w:val="18"/>
              </w:rPr>
              <w:t>Depth of Work</w:t>
            </w:r>
          </w:p>
        </w:tc>
        <w:tc>
          <w:tcPr>
            <w:tcW w:w="3819" w:type="dxa"/>
          </w:tcPr>
          <w:p w:rsidR="00D9379F" w:rsidRPr="00C4472A" w:rsidRDefault="00E80291" w:rsidP="005E5C35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D9379F" w:rsidRPr="00C4472A">
              <w:rPr>
                <w:sz w:val="18"/>
                <w:szCs w:val="18"/>
              </w:rPr>
              <w:t xml:space="preserve">he work </w:t>
            </w:r>
            <w:r w:rsidR="00A01482">
              <w:rPr>
                <w:sz w:val="18"/>
                <w:szCs w:val="18"/>
              </w:rPr>
              <w:t>was</w:t>
            </w:r>
            <w:r>
              <w:rPr>
                <w:sz w:val="18"/>
                <w:szCs w:val="18"/>
              </w:rPr>
              <w:t xml:space="preserve"> </w:t>
            </w:r>
            <w:r w:rsidR="00A01482">
              <w:rPr>
                <w:sz w:val="18"/>
                <w:szCs w:val="18"/>
              </w:rPr>
              <w:t>challenging and pushed</w:t>
            </w:r>
            <w:r w:rsidR="00D9379F" w:rsidRPr="00C4472A">
              <w:rPr>
                <w:sz w:val="18"/>
                <w:szCs w:val="18"/>
              </w:rPr>
              <w:t xml:space="preserve"> student</w:t>
            </w:r>
            <w:r>
              <w:rPr>
                <w:sz w:val="18"/>
                <w:szCs w:val="18"/>
              </w:rPr>
              <w:t>s’ thinking in new directions</w:t>
            </w:r>
            <w:r w:rsidR="00A01482">
              <w:rPr>
                <w:sz w:val="18"/>
                <w:szCs w:val="18"/>
              </w:rPr>
              <w:t xml:space="preserve"> inviting</w:t>
            </w:r>
            <w:r w:rsidR="00D9379F" w:rsidRPr="00C4472A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>hem to examine ideas or beliefs.</w:t>
            </w:r>
          </w:p>
          <w:p w:rsidR="00D9379F" w:rsidRPr="00C4472A" w:rsidRDefault="00A01482" w:rsidP="005E5C35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were</w:t>
            </w:r>
            <w:r w:rsidR="00D9379F" w:rsidRPr="00C4472A">
              <w:rPr>
                <w:sz w:val="18"/>
                <w:szCs w:val="18"/>
              </w:rPr>
              <w:t xml:space="preserve"> asked to generate original ideas, explanations, solution</w:t>
            </w:r>
            <w:r w:rsidR="00E80291">
              <w:rPr>
                <w:sz w:val="18"/>
                <w:szCs w:val="18"/>
              </w:rPr>
              <w:t>s, or findings.</w:t>
            </w:r>
          </w:p>
          <w:p w:rsidR="00D9379F" w:rsidRDefault="00E80291" w:rsidP="005E5C35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D9379F" w:rsidRPr="00C4472A">
              <w:rPr>
                <w:sz w:val="18"/>
                <w:szCs w:val="18"/>
              </w:rPr>
              <w:t>he w</w:t>
            </w:r>
            <w:r w:rsidR="00A01482">
              <w:rPr>
                <w:sz w:val="18"/>
                <w:szCs w:val="18"/>
              </w:rPr>
              <w:t>ork challenged</w:t>
            </w:r>
            <w:r w:rsidR="00D9379F" w:rsidRPr="00C4472A">
              <w:rPr>
                <w:sz w:val="18"/>
                <w:szCs w:val="18"/>
              </w:rPr>
              <w:t xml:space="preserve"> students to go deeper and beyond their</w:t>
            </w:r>
            <w:r w:rsidR="00A01482">
              <w:rPr>
                <w:sz w:val="18"/>
                <w:szCs w:val="18"/>
              </w:rPr>
              <w:t xml:space="preserve"> current</w:t>
            </w:r>
            <w:r w:rsidR="00D9379F" w:rsidRPr="00C4472A">
              <w:rPr>
                <w:sz w:val="18"/>
                <w:szCs w:val="18"/>
              </w:rPr>
              <w:t xml:space="preserve"> le</w:t>
            </w:r>
            <w:r>
              <w:rPr>
                <w:sz w:val="18"/>
                <w:szCs w:val="18"/>
              </w:rPr>
              <w:t>vel of knowledge/skill building.</w:t>
            </w:r>
          </w:p>
          <w:p w:rsidR="000210D0" w:rsidRDefault="000210D0" w:rsidP="005E5C35">
            <w:pPr>
              <w:rPr>
                <w:sz w:val="18"/>
                <w:szCs w:val="18"/>
              </w:rPr>
            </w:pPr>
          </w:p>
          <w:p w:rsidR="000210D0" w:rsidRPr="000210D0" w:rsidRDefault="000210D0" w:rsidP="005E5C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648" w:type="dxa"/>
          </w:tcPr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D9379F" w:rsidRPr="00A93676">
        <w:trPr>
          <w:cantSplit/>
          <w:trHeight w:val="2784"/>
        </w:trPr>
        <w:tc>
          <w:tcPr>
            <w:tcW w:w="684" w:type="dxa"/>
            <w:shd w:val="clear" w:color="auto" w:fill="D2D2D2" w:themeFill="background2"/>
            <w:textDirection w:val="btLr"/>
          </w:tcPr>
          <w:p w:rsidR="00D9379F" w:rsidRPr="00600755" w:rsidRDefault="00600755" w:rsidP="005E5C35">
            <w:pPr>
              <w:ind w:left="113" w:right="113"/>
              <w:jc w:val="center"/>
              <w:rPr>
                <w:b/>
                <w:szCs w:val="18"/>
              </w:rPr>
            </w:pPr>
            <w:r w:rsidRPr="00600755">
              <w:rPr>
                <w:b/>
                <w:szCs w:val="18"/>
              </w:rPr>
              <w:lastRenderedPageBreak/>
              <w:t>Presence of Thinking</w:t>
            </w:r>
          </w:p>
          <w:p w:rsidR="00D9379F" w:rsidRPr="00600755" w:rsidRDefault="00D9379F" w:rsidP="005E5C35">
            <w:pPr>
              <w:ind w:left="113" w:right="113"/>
              <w:jc w:val="center"/>
              <w:rPr>
                <w:b/>
                <w:szCs w:val="20"/>
              </w:rPr>
            </w:pPr>
          </w:p>
          <w:p w:rsidR="00D9379F" w:rsidRPr="00600755" w:rsidRDefault="00D9379F" w:rsidP="005E5C35">
            <w:pPr>
              <w:ind w:left="113" w:right="113"/>
              <w:jc w:val="center"/>
              <w:rPr>
                <w:b/>
                <w:szCs w:val="20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74" w:rsidRDefault="00E80291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D9379F" w:rsidRPr="00C4472A">
              <w:rPr>
                <w:sz w:val="18"/>
                <w:szCs w:val="18"/>
              </w:rPr>
              <w:t xml:space="preserve">tudents’ thinking </w:t>
            </w:r>
            <w:r w:rsidR="00A01482">
              <w:rPr>
                <w:sz w:val="18"/>
                <w:szCs w:val="18"/>
              </w:rPr>
              <w:t>wa</w:t>
            </w:r>
            <w:r>
              <w:rPr>
                <w:sz w:val="18"/>
                <w:szCs w:val="18"/>
              </w:rPr>
              <w:t xml:space="preserve">s </w:t>
            </w:r>
            <w:r w:rsidR="00D9379F" w:rsidRPr="00C4472A">
              <w:rPr>
                <w:sz w:val="18"/>
                <w:szCs w:val="18"/>
              </w:rPr>
              <w:t>made visible through the work/di</w:t>
            </w:r>
            <w:r w:rsidR="00A01482">
              <w:rPr>
                <w:sz w:val="18"/>
                <w:szCs w:val="18"/>
              </w:rPr>
              <w:t xml:space="preserve">scussions/reflections so it could </w:t>
            </w:r>
            <w:r w:rsidR="00D9379F" w:rsidRPr="00C4472A">
              <w:rPr>
                <w:sz w:val="18"/>
                <w:szCs w:val="18"/>
              </w:rPr>
              <w:t xml:space="preserve">be discussed, shared, examined </w:t>
            </w:r>
            <w:r>
              <w:rPr>
                <w:sz w:val="18"/>
                <w:szCs w:val="18"/>
              </w:rPr>
              <w:t>or reflected upon.</w:t>
            </w:r>
          </w:p>
          <w:p w:rsidR="00C74E74" w:rsidRDefault="00C74E74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Criteria was co-constructed or provided and students were expected to use criteria to assist them in their reasoning</w:t>
            </w:r>
          </w:p>
          <w:p w:rsidR="00C74E74" w:rsidRDefault="00C74E74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Critical thinking vocabulary was clarified so that all students clearly understood the nature of the thinking required</w:t>
            </w:r>
          </w:p>
          <w:p w:rsidR="00D9379F" w:rsidRPr="00C4472A" w:rsidRDefault="009052D5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Thinking strategies that helped students infer, gain insights, make connections, analyze information or detect patterns were modeled or encouraged</w:t>
            </w:r>
          </w:p>
          <w:p w:rsidR="00CD2A7E" w:rsidRDefault="00A01482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Routines  that support the development of  the </w:t>
            </w:r>
            <w:r w:rsidRPr="00CD2A7E">
              <w:rPr>
                <w:sz w:val="18"/>
                <w:szCs w:val="18"/>
              </w:rPr>
              <w:t xml:space="preserve">habits of mind </w:t>
            </w:r>
            <w:r>
              <w:rPr>
                <w:sz w:val="18"/>
                <w:szCs w:val="18"/>
              </w:rPr>
              <w:t>of good thinkers  (e.g. persistence, open-mindedness, attention to detail, suspending judgment) were</w:t>
            </w:r>
            <w:r w:rsidR="00CD2A7E">
              <w:rPr>
                <w:sz w:val="18"/>
                <w:szCs w:val="18"/>
              </w:rPr>
              <w:t xml:space="preserve"> evident </w:t>
            </w:r>
          </w:p>
          <w:p w:rsidR="00D9379F" w:rsidRPr="00CD2A7E" w:rsidRDefault="00E80291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 w:rsidRPr="00CD2A7E">
              <w:rPr>
                <w:sz w:val="18"/>
                <w:szCs w:val="18"/>
              </w:rPr>
              <w:t>Ti</w:t>
            </w:r>
            <w:r w:rsidR="00D9379F" w:rsidRPr="00CD2A7E">
              <w:rPr>
                <w:sz w:val="18"/>
                <w:szCs w:val="18"/>
              </w:rPr>
              <w:t xml:space="preserve">me </w:t>
            </w:r>
            <w:r w:rsidR="00A01482">
              <w:rPr>
                <w:sz w:val="18"/>
                <w:szCs w:val="18"/>
              </w:rPr>
              <w:t>was</w:t>
            </w:r>
            <w:r w:rsidRPr="00CD2A7E">
              <w:rPr>
                <w:sz w:val="18"/>
                <w:szCs w:val="18"/>
              </w:rPr>
              <w:t xml:space="preserve"> </w:t>
            </w:r>
            <w:r w:rsidR="00D9379F" w:rsidRPr="00CD2A7E">
              <w:rPr>
                <w:sz w:val="18"/>
                <w:szCs w:val="18"/>
              </w:rPr>
              <w:t>built into the lesson to provide adequate time for thinking, preparing</w:t>
            </w:r>
            <w:r w:rsidRPr="00CD2A7E">
              <w:rPr>
                <w:sz w:val="18"/>
                <w:szCs w:val="18"/>
              </w:rPr>
              <w:t xml:space="preserve"> responses and expressing ideas.</w:t>
            </w:r>
          </w:p>
          <w:p w:rsidR="00D9379F" w:rsidRPr="00C4472A" w:rsidRDefault="00D9379F" w:rsidP="005E5C3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D2D2" w:themeFill="background2"/>
          </w:tcPr>
          <w:p w:rsidR="00D9379F" w:rsidRPr="00D9379F" w:rsidRDefault="00D9379F" w:rsidP="005E5C35">
            <w:pPr>
              <w:pStyle w:val="ListParagraph"/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D2D2" w:themeFill="background2"/>
          </w:tcPr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9379F" w:rsidRPr="00D9379F" w:rsidRDefault="00D9379F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EE0F6E" w:rsidRPr="00A93676">
        <w:trPr>
          <w:cantSplit/>
          <w:trHeight w:val="2784"/>
        </w:trPr>
        <w:tc>
          <w:tcPr>
            <w:tcW w:w="684" w:type="dxa"/>
            <w:shd w:val="clear" w:color="auto" w:fill="D2D2D2" w:themeFill="background2"/>
            <w:textDirection w:val="btLr"/>
          </w:tcPr>
          <w:p w:rsidR="00EE0F6E" w:rsidRPr="00600755" w:rsidRDefault="00EE0F6E" w:rsidP="005E5C35">
            <w:pPr>
              <w:ind w:left="113" w:right="113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Nurturing Creativity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482" w:rsidRDefault="00A01482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were provided opportunities to solve meaningful problems or create products or performances</w:t>
            </w:r>
          </w:p>
          <w:p w:rsidR="00C74E74" w:rsidRDefault="00A01482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</w:t>
            </w:r>
            <w:r w:rsidR="00C74E74">
              <w:rPr>
                <w:sz w:val="18"/>
                <w:szCs w:val="18"/>
              </w:rPr>
              <w:t xml:space="preserve">were </w:t>
            </w:r>
            <w:r>
              <w:rPr>
                <w:sz w:val="18"/>
                <w:szCs w:val="18"/>
              </w:rPr>
              <w:t>encouraged to offer novel solutions to problems or to create innovative products/performances</w:t>
            </w:r>
          </w:p>
          <w:p w:rsidR="00A01482" w:rsidRDefault="00C74E74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were encouraged to use generative thinking strategies to support innovation</w:t>
            </w:r>
          </w:p>
          <w:p w:rsidR="00C74E74" w:rsidRDefault="00C74E74" w:rsidP="005E5C35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were expected to connect proposed solutions, products or performances to a knowledge base in the subject area</w:t>
            </w:r>
          </w:p>
          <w:p w:rsidR="00C74E74" w:rsidRPr="00C74E74" w:rsidRDefault="00C74E74" w:rsidP="00C74E74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were required to assess the appropriateness of their novel ideas in light of the nature of the challenge</w:t>
            </w:r>
          </w:p>
          <w:p w:rsidR="00EE0F6E" w:rsidRPr="00C74E74" w:rsidRDefault="00C74E74" w:rsidP="00C74E74">
            <w:pPr>
              <w:pStyle w:val="ListParagraph"/>
              <w:numPr>
                <w:ilvl w:val="0"/>
                <w:numId w:val="4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Opportunities for collaboration (including productive peer feedback) and improvisation were provided as appropriate to the task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 w:themeFill="background2"/>
          </w:tcPr>
          <w:p w:rsidR="00EE0F6E" w:rsidRPr="00D9379F" w:rsidRDefault="00EE0F6E" w:rsidP="005E5C35">
            <w:pPr>
              <w:pStyle w:val="ListParagraph"/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D2D2" w:themeFill="background2"/>
          </w:tcPr>
          <w:p w:rsidR="00EE0F6E" w:rsidRPr="00D9379F" w:rsidRDefault="00EE0F6E" w:rsidP="005E5C3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</w:tbl>
    <w:p w:rsidR="00A20D72" w:rsidRPr="00B35089" w:rsidRDefault="00A20D72" w:rsidP="00A20D72">
      <w:pPr>
        <w:rPr>
          <w:sz w:val="20"/>
          <w:szCs w:val="20"/>
        </w:rPr>
      </w:pPr>
    </w:p>
    <w:sectPr w:rsidR="00A20D72" w:rsidRPr="00B35089" w:rsidSect="0060075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4AC" w:rsidRDefault="00D334AC" w:rsidP="00782780">
      <w:r>
        <w:separator/>
      </w:r>
    </w:p>
  </w:endnote>
  <w:endnote w:type="continuationSeparator" w:id="0">
    <w:p w:rsidR="00D334AC" w:rsidRDefault="00D334AC" w:rsidP="0078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loon"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4AC" w:rsidRDefault="00D334AC" w:rsidP="00782780">
      <w:r>
        <w:separator/>
      </w:r>
    </w:p>
  </w:footnote>
  <w:footnote w:type="continuationSeparator" w:id="0">
    <w:p w:rsidR="00D334AC" w:rsidRDefault="00D334AC" w:rsidP="00782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B7B"/>
    <w:multiLevelType w:val="hybridMultilevel"/>
    <w:tmpl w:val="5720F4B6"/>
    <w:lvl w:ilvl="0" w:tplc="A09CED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A3B76"/>
    <w:multiLevelType w:val="hybridMultilevel"/>
    <w:tmpl w:val="A97215E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6673EF5"/>
    <w:multiLevelType w:val="hybridMultilevel"/>
    <w:tmpl w:val="E312A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D34D5"/>
    <w:multiLevelType w:val="hybridMultilevel"/>
    <w:tmpl w:val="1DCEA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B6864"/>
    <w:multiLevelType w:val="hybridMultilevel"/>
    <w:tmpl w:val="DB085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6071F"/>
    <w:multiLevelType w:val="hybridMultilevel"/>
    <w:tmpl w:val="D5281F3C"/>
    <w:lvl w:ilvl="0" w:tplc="FD5665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lloon" w:eastAsia="Times New Roman" w:hAnsi="Balloon" w:cs="Times New Roman" w:hint="default"/>
        <w:color w:val="99336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AB1B0F"/>
    <w:multiLevelType w:val="hybridMultilevel"/>
    <w:tmpl w:val="7E3AD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707A89"/>
    <w:multiLevelType w:val="hybridMultilevel"/>
    <w:tmpl w:val="3E6E78D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557E51"/>
    <w:multiLevelType w:val="hybridMultilevel"/>
    <w:tmpl w:val="ECAC1E6E"/>
    <w:lvl w:ilvl="0" w:tplc="0A6C2E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E573E1"/>
    <w:multiLevelType w:val="hybridMultilevel"/>
    <w:tmpl w:val="A97A576C"/>
    <w:lvl w:ilvl="0" w:tplc="A09CED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8441230"/>
    <w:multiLevelType w:val="hybridMultilevel"/>
    <w:tmpl w:val="F6B63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815FF"/>
    <w:multiLevelType w:val="hybridMultilevel"/>
    <w:tmpl w:val="3B1892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722ADF"/>
    <w:multiLevelType w:val="hybridMultilevel"/>
    <w:tmpl w:val="C914B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495619"/>
    <w:multiLevelType w:val="hybridMultilevel"/>
    <w:tmpl w:val="9F04D33A"/>
    <w:lvl w:ilvl="0" w:tplc="0A6C2EB6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1ECE6D88"/>
    <w:multiLevelType w:val="hybridMultilevel"/>
    <w:tmpl w:val="A9827E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0D48FD"/>
    <w:multiLevelType w:val="hybridMultilevel"/>
    <w:tmpl w:val="ADF2C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4714C"/>
    <w:multiLevelType w:val="hybridMultilevel"/>
    <w:tmpl w:val="904E72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4730E1A"/>
    <w:multiLevelType w:val="hybridMultilevel"/>
    <w:tmpl w:val="461607E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4BA1C20"/>
    <w:multiLevelType w:val="hybridMultilevel"/>
    <w:tmpl w:val="4F98E8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9E73842"/>
    <w:multiLevelType w:val="hybridMultilevel"/>
    <w:tmpl w:val="EDDA622E"/>
    <w:lvl w:ilvl="0" w:tplc="E7347DF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A924F57"/>
    <w:multiLevelType w:val="hybridMultilevel"/>
    <w:tmpl w:val="FB76A6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28E2F6E"/>
    <w:multiLevelType w:val="hybridMultilevel"/>
    <w:tmpl w:val="A9DAA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71730DB"/>
    <w:multiLevelType w:val="hybridMultilevel"/>
    <w:tmpl w:val="EF38D4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481594"/>
    <w:multiLevelType w:val="hybridMultilevel"/>
    <w:tmpl w:val="281292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8F83714"/>
    <w:multiLevelType w:val="hybridMultilevel"/>
    <w:tmpl w:val="86CA6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0772A9"/>
    <w:multiLevelType w:val="hybridMultilevel"/>
    <w:tmpl w:val="2AAE9C9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3A396724"/>
    <w:multiLevelType w:val="hybridMultilevel"/>
    <w:tmpl w:val="2FF42822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3A896B30"/>
    <w:multiLevelType w:val="hybridMultilevel"/>
    <w:tmpl w:val="CDACF54C"/>
    <w:lvl w:ilvl="0" w:tplc="A09CED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A05BC1"/>
    <w:multiLevelType w:val="hybridMultilevel"/>
    <w:tmpl w:val="9440E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0179EF"/>
    <w:multiLevelType w:val="hybridMultilevel"/>
    <w:tmpl w:val="63F4F2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3475C7"/>
    <w:multiLevelType w:val="hybridMultilevel"/>
    <w:tmpl w:val="12C2DA4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7B40CA7"/>
    <w:multiLevelType w:val="hybridMultilevel"/>
    <w:tmpl w:val="2D6E237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D34F1F"/>
    <w:multiLevelType w:val="hybridMultilevel"/>
    <w:tmpl w:val="B07AB62E"/>
    <w:lvl w:ilvl="0" w:tplc="D6E82AD4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D2B227C"/>
    <w:multiLevelType w:val="hybridMultilevel"/>
    <w:tmpl w:val="4D726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2C179B0"/>
    <w:multiLevelType w:val="hybridMultilevel"/>
    <w:tmpl w:val="5FA22784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>
    <w:nsid w:val="564F5F3F"/>
    <w:multiLevelType w:val="hybridMultilevel"/>
    <w:tmpl w:val="6390F4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C6EE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70F350E"/>
    <w:multiLevelType w:val="hybridMultilevel"/>
    <w:tmpl w:val="D946CF5E"/>
    <w:lvl w:ilvl="0" w:tplc="4246E05C">
      <w:numFmt w:val="bullet"/>
      <w:lvlText w:val="-"/>
      <w:lvlJc w:val="left"/>
      <w:pPr>
        <w:ind w:left="10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7">
    <w:nsid w:val="5A7C11BE"/>
    <w:multiLevelType w:val="hybridMultilevel"/>
    <w:tmpl w:val="ACF264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C532948"/>
    <w:multiLevelType w:val="hybridMultilevel"/>
    <w:tmpl w:val="AF0CCF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5CAE5401"/>
    <w:multiLevelType w:val="hybridMultilevel"/>
    <w:tmpl w:val="CA164FA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0">
    <w:nsid w:val="62621E67"/>
    <w:multiLevelType w:val="hybridMultilevel"/>
    <w:tmpl w:val="08CCDE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4BF369F"/>
    <w:multiLevelType w:val="hybridMultilevel"/>
    <w:tmpl w:val="7E16A1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8C22998"/>
    <w:multiLevelType w:val="hybridMultilevel"/>
    <w:tmpl w:val="3E7EB746"/>
    <w:lvl w:ilvl="0" w:tplc="0A6C2E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CF05A9"/>
    <w:multiLevelType w:val="hybridMultilevel"/>
    <w:tmpl w:val="CC882C54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4">
    <w:nsid w:val="773F6AEA"/>
    <w:multiLevelType w:val="hybridMultilevel"/>
    <w:tmpl w:val="25E2D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4D7378"/>
    <w:multiLevelType w:val="hybridMultilevel"/>
    <w:tmpl w:val="953E11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6A35F0"/>
    <w:multiLevelType w:val="hybridMultilevel"/>
    <w:tmpl w:val="E93C3540"/>
    <w:lvl w:ilvl="0" w:tplc="E7347D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7">
    <w:nsid w:val="7D3B102B"/>
    <w:multiLevelType w:val="hybridMultilevel"/>
    <w:tmpl w:val="F2AAE2BE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7"/>
  </w:num>
  <w:num w:numId="3">
    <w:abstractNumId w:val="31"/>
  </w:num>
  <w:num w:numId="4">
    <w:abstractNumId w:val="46"/>
  </w:num>
  <w:num w:numId="5">
    <w:abstractNumId w:val="19"/>
  </w:num>
  <w:num w:numId="6">
    <w:abstractNumId w:val="20"/>
  </w:num>
  <w:num w:numId="7">
    <w:abstractNumId w:val="17"/>
  </w:num>
  <w:num w:numId="8">
    <w:abstractNumId w:val="21"/>
  </w:num>
  <w:num w:numId="9">
    <w:abstractNumId w:val="27"/>
  </w:num>
  <w:num w:numId="10">
    <w:abstractNumId w:val="9"/>
  </w:num>
  <w:num w:numId="11">
    <w:abstractNumId w:val="0"/>
  </w:num>
  <w:num w:numId="12">
    <w:abstractNumId w:val="8"/>
  </w:num>
  <w:num w:numId="13">
    <w:abstractNumId w:val="42"/>
  </w:num>
  <w:num w:numId="14">
    <w:abstractNumId w:val="13"/>
  </w:num>
  <w:num w:numId="15">
    <w:abstractNumId w:val="11"/>
  </w:num>
  <w:num w:numId="16">
    <w:abstractNumId w:val="6"/>
  </w:num>
  <w:num w:numId="17">
    <w:abstractNumId w:val="40"/>
  </w:num>
  <w:num w:numId="18">
    <w:abstractNumId w:val="47"/>
  </w:num>
  <w:num w:numId="19">
    <w:abstractNumId w:val="12"/>
  </w:num>
  <w:num w:numId="20">
    <w:abstractNumId w:val="26"/>
  </w:num>
  <w:num w:numId="21">
    <w:abstractNumId w:val="43"/>
  </w:num>
  <w:num w:numId="22">
    <w:abstractNumId w:val="37"/>
  </w:num>
  <w:num w:numId="23">
    <w:abstractNumId w:val="5"/>
  </w:num>
  <w:num w:numId="24">
    <w:abstractNumId w:val="32"/>
  </w:num>
  <w:num w:numId="25">
    <w:abstractNumId w:val="33"/>
  </w:num>
  <w:num w:numId="26">
    <w:abstractNumId w:val="22"/>
  </w:num>
  <w:num w:numId="27">
    <w:abstractNumId w:val="30"/>
  </w:num>
  <w:num w:numId="28">
    <w:abstractNumId w:val="14"/>
  </w:num>
  <w:num w:numId="29">
    <w:abstractNumId w:val="28"/>
  </w:num>
  <w:num w:numId="30">
    <w:abstractNumId w:val="24"/>
  </w:num>
  <w:num w:numId="31">
    <w:abstractNumId w:val="1"/>
  </w:num>
  <w:num w:numId="32">
    <w:abstractNumId w:val="15"/>
  </w:num>
  <w:num w:numId="33">
    <w:abstractNumId w:val="41"/>
  </w:num>
  <w:num w:numId="34">
    <w:abstractNumId w:val="2"/>
  </w:num>
  <w:num w:numId="35">
    <w:abstractNumId w:val="38"/>
  </w:num>
  <w:num w:numId="36">
    <w:abstractNumId w:val="39"/>
  </w:num>
  <w:num w:numId="37">
    <w:abstractNumId w:val="25"/>
  </w:num>
  <w:num w:numId="38">
    <w:abstractNumId w:val="34"/>
  </w:num>
  <w:num w:numId="39">
    <w:abstractNumId w:val="36"/>
  </w:num>
  <w:num w:numId="40">
    <w:abstractNumId w:val="29"/>
  </w:num>
  <w:num w:numId="41">
    <w:abstractNumId w:val="16"/>
  </w:num>
  <w:num w:numId="42">
    <w:abstractNumId w:val="45"/>
  </w:num>
  <w:num w:numId="43">
    <w:abstractNumId w:val="23"/>
  </w:num>
  <w:num w:numId="44">
    <w:abstractNumId w:val="4"/>
  </w:num>
  <w:num w:numId="45">
    <w:abstractNumId w:val="10"/>
  </w:num>
  <w:num w:numId="46">
    <w:abstractNumId w:val="3"/>
  </w:num>
  <w:num w:numId="47">
    <w:abstractNumId w:val="18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A2"/>
    <w:rsid w:val="000210D0"/>
    <w:rsid w:val="00024A03"/>
    <w:rsid w:val="00026B7D"/>
    <w:rsid w:val="0002788E"/>
    <w:rsid w:val="0003642C"/>
    <w:rsid w:val="0005372A"/>
    <w:rsid w:val="000569A2"/>
    <w:rsid w:val="00070FD1"/>
    <w:rsid w:val="00071049"/>
    <w:rsid w:val="000A792C"/>
    <w:rsid w:val="000B1F6A"/>
    <w:rsid w:val="000B4441"/>
    <w:rsid w:val="000C0C6B"/>
    <w:rsid w:val="000C696D"/>
    <w:rsid w:val="000E4DB0"/>
    <w:rsid w:val="000E5104"/>
    <w:rsid w:val="00101653"/>
    <w:rsid w:val="00117B5B"/>
    <w:rsid w:val="001211F2"/>
    <w:rsid w:val="00135E03"/>
    <w:rsid w:val="0015241F"/>
    <w:rsid w:val="0015348E"/>
    <w:rsid w:val="00156766"/>
    <w:rsid w:val="0017652D"/>
    <w:rsid w:val="00185553"/>
    <w:rsid w:val="00195B6A"/>
    <w:rsid w:val="001B06B9"/>
    <w:rsid w:val="001C0128"/>
    <w:rsid w:val="001D5097"/>
    <w:rsid w:val="001E0BBC"/>
    <w:rsid w:val="001E552E"/>
    <w:rsid w:val="001E6064"/>
    <w:rsid w:val="001F5A3C"/>
    <w:rsid w:val="00216FE3"/>
    <w:rsid w:val="002262D8"/>
    <w:rsid w:val="0023292B"/>
    <w:rsid w:val="0026191F"/>
    <w:rsid w:val="002624F1"/>
    <w:rsid w:val="00293BB0"/>
    <w:rsid w:val="0029422A"/>
    <w:rsid w:val="002A02B2"/>
    <w:rsid w:val="002A3303"/>
    <w:rsid w:val="002B37F0"/>
    <w:rsid w:val="002B513B"/>
    <w:rsid w:val="002C162C"/>
    <w:rsid w:val="002D3BD2"/>
    <w:rsid w:val="002D67F1"/>
    <w:rsid w:val="002F00CC"/>
    <w:rsid w:val="00303B8F"/>
    <w:rsid w:val="00315A64"/>
    <w:rsid w:val="00357E50"/>
    <w:rsid w:val="003D0C15"/>
    <w:rsid w:val="003E4637"/>
    <w:rsid w:val="0040043B"/>
    <w:rsid w:val="00420C31"/>
    <w:rsid w:val="00423F2C"/>
    <w:rsid w:val="0042684A"/>
    <w:rsid w:val="0042779C"/>
    <w:rsid w:val="00430840"/>
    <w:rsid w:val="00437AF1"/>
    <w:rsid w:val="00455094"/>
    <w:rsid w:val="004639A1"/>
    <w:rsid w:val="00471592"/>
    <w:rsid w:val="0048251D"/>
    <w:rsid w:val="00491DF2"/>
    <w:rsid w:val="004D34D9"/>
    <w:rsid w:val="004F4082"/>
    <w:rsid w:val="005323AD"/>
    <w:rsid w:val="0055002B"/>
    <w:rsid w:val="00552913"/>
    <w:rsid w:val="005634F6"/>
    <w:rsid w:val="00577607"/>
    <w:rsid w:val="00596B3D"/>
    <w:rsid w:val="005A373D"/>
    <w:rsid w:val="005A73BD"/>
    <w:rsid w:val="005B2E4C"/>
    <w:rsid w:val="005B3C7E"/>
    <w:rsid w:val="005B7746"/>
    <w:rsid w:val="005E5C35"/>
    <w:rsid w:val="005E7360"/>
    <w:rsid w:val="005F1B3C"/>
    <w:rsid w:val="00600755"/>
    <w:rsid w:val="006055E6"/>
    <w:rsid w:val="00606805"/>
    <w:rsid w:val="00606AAF"/>
    <w:rsid w:val="00612C81"/>
    <w:rsid w:val="006476B3"/>
    <w:rsid w:val="00650AC7"/>
    <w:rsid w:val="00650E76"/>
    <w:rsid w:val="00697B1D"/>
    <w:rsid w:val="006E052C"/>
    <w:rsid w:val="007209F8"/>
    <w:rsid w:val="00721D41"/>
    <w:rsid w:val="00730D23"/>
    <w:rsid w:val="0074380C"/>
    <w:rsid w:val="00750FC5"/>
    <w:rsid w:val="00756B04"/>
    <w:rsid w:val="00763872"/>
    <w:rsid w:val="00765B3E"/>
    <w:rsid w:val="00766F4E"/>
    <w:rsid w:val="007763C5"/>
    <w:rsid w:val="00782780"/>
    <w:rsid w:val="00783108"/>
    <w:rsid w:val="007C620B"/>
    <w:rsid w:val="007C67F6"/>
    <w:rsid w:val="007E0B45"/>
    <w:rsid w:val="007F43FC"/>
    <w:rsid w:val="007F5508"/>
    <w:rsid w:val="007F7A67"/>
    <w:rsid w:val="00811AC8"/>
    <w:rsid w:val="00812DF6"/>
    <w:rsid w:val="00822951"/>
    <w:rsid w:val="00834E4E"/>
    <w:rsid w:val="00836BD7"/>
    <w:rsid w:val="00844A5E"/>
    <w:rsid w:val="00861555"/>
    <w:rsid w:val="00873A91"/>
    <w:rsid w:val="00886848"/>
    <w:rsid w:val="008A65C0"/>
    <w:rsid w:val="008D4AC3"/>
    <w:rsid w:val="008F261D"/>
    <w:rsid w:val="008F6F94"/>
    <w:rsid w:val="009052D5"/>
    <w:rsid w:val="00907319"/>
    <w:rsid w:val="00914469"/>
    <w:rsid w:val="00925F78"/>
    <w:rsid w:val="00932148"/>
    <w:rsid w:val="00933DA5"/>
    <w:rsid w:val="00955749"/>
    <w:rsid w:val="00962E2F"/>
    <w:rsid w:val="009676FB"/>
    <w:rsid w:val="009B3C8A"/>
    <w:rsid w:val="009D5F7F"/>
    <w:rsid w:val="009E49AE"/>
    <w:rsid w:val="009F7B3F"/>
    <w:rsid w:val="00A00352"/>
    <w:rsid w:val="00A01482"/>
    <w:rsid w:val="00A02E83"/>
    <w:rsid w:val="00A10582"/>
    <w:rsid w:val="00A1198B"/>
    <w:rsid w:val="00A20D72"/>
    <w:rsid w:val="00A35D22"/>
    <w:rsid w:val="00A80941"/>
    <w:rsid w:val="00A813D5"/>
    <w:rsid w:val="00A8250F"/>
    <w:rsid w:val="00A93676"/>
    <w:rsid w:val="00A97F9A"/>
    <w:rsid w:val="00AD2C3A"/>
    <w:rsid w:val="00B007A1"/>
    <w:rsid w:val="00B02DD3"/>
    <w:rsid w:val="00B04338"/>
    <w:rsid w:val="00B10E67"/>
    <w:rsid w:val="00B17ED8"/>
    <w:rsid w:val="00B302E5"/>
    <w:rsid w:val="00B31428"/>
    <w:rsid w:val="00B35089"/>
    <w:rsid w:val="00B43B30"/>
    <w:rsid w:val="00B456F0"/>
    <w:rsid w:val="00B64191"/>
    <w:rsid w:val="00B70F95"/>
    <w:rsid w:val="00B825A6"/>
    <w:rsid w:val="00B94CF5"/>
    <w:rsid w:val="00BA3503"/>
    <w:rsid w:val="00BA4855"/>
    <w:rsid w:val="00BB42E2"/>
    <w:rsid w:val="00BD1750"/>
    <w:rsid w:val="00C25DAC"/>
    <w:rsid w:val="00C3301C"/>
    <w:rsid w:val="00C33FA0"/>
    <w:rsid w:val="00C341DD"/>
    <w:rsid w:val="00C4472A"/>
    <w:rsid w:val="00C45793"/>
    <w:rsid w:val="00C504A2"/>
    <w:rsid w:val="00C50CAA"/>
    <w:rsid w:val="00C74E74"/>
    <w:rsid w:val="00C9592F"/>
    <w:rsid w:val="00CA541F"/>
    <w:rsid w:val="00CB1603"/>
    <w:rsid w:val="00CD2A7E"/>
    <w:rsid w:val="00CE0306"/>
    <w:rsid w:val="00CE36ED"/>
    <w:rsid w:val="00D01DE3"/>
    <w:rsid w:val="00D13A87"/>
    <w:rsid w:val="00D334AC"/>
    <w:rsid w:val="00D56578"/>
    <w:rsid w:val="00D83AA4"/>
    <w:rsid w:val="00D9379F"/>
    <w:rsid w:val="00DA651C"/>
    <w:rsid w:val="00DB20FD"/>
    <w:rsid w:val="00DB2DBD"/>
    <w:rsid w:val="00DC28E5"/>
    <w:rsid w:val="00DF2F85"/>
    <w:rsid w:val="00DF561C"/>
    <w:rsid w:val="00E16C6C"/>
    <w:rsid w:val="00E17BA7"/>
    <w:rsid w:val="00E40639"/>
    <w:rsid w:val="00E80291"/>
    <w:rsid w:val="00EC7016"/>
    <w:rsid w:val="00EE0F6E"/>
    <w:rsid w:val="00F060C6"/>
    <w:rsid w:val="00F15A4B"/>
    <w:rsid w:val="00F17506"/>
    <w:rsid w:val="00F27F7D"/>
    <w:rsid w:val="00F3001D"/>
    <w:rsid w:val="00F3567C"/>
    <w:rsid w:val="00F3676C"/>
    <w:rsid w:val="00F36AAD"/>
    <w:rsid w:val="00F46C4D"/>
    <w:rsid w:val="00F55B7F"/>
    <w:rsid w:val="00F7373A"/>
    <w:rsid w:val="00F82FEA"/>
    <w:rsid w:val="00F90686"/>
    <w:rsid w:val="00FA1F06"/>
    <w:rsid w:val="00FA1F68"/>
    <w:rsid w:val="00FC2665"/>
    <w:rsid w:val="00FC3BED"/>
    <w:rsid w:val="00FD66B0"/>
    <w:rsid w:val="00FE1CF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2DBD"/>
    <w:rPr>
      <w:sz w:val="24"/>
      <w:szCs w:val="24"/>
    </w:rPr>
  </w:style>
  <w:style w:type="paragraph" w:styleId="Heading1">
    <w:name w:val="heading 1"/>
    <w:basedOn w:val="Normal"/>
    <w:next w:val="Normal"/>
    <w:qFormat/>
    <w:rsid w:val="00DB2DBD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DB2DBD"/>
    <w:pPr>
      <w:keepNext/>
      <w:jc w:val="center"/>
      <w:outlineLvl w:val="1"/>
    </w:pPr>
    <w:rPr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DB2DBD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5553"/>
    <w:pPr>
      <w:ind w:left="720"/>
      <w:contextualSpacing/>
    </w:pPr>
  </w:style>
  <w:style w:type="paragraph" w:styleId="Header">
    <w:name w:val="header"/>
    <w:basedOn w:val="Normal"/>
    <w:link w:val="HeaderChar"/>
    <w:rsid w:val="007827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2780"/>
    <w:rPr>
      <w:sz w:val="24"/>
      <w:szCs w:val="24"/>
    </w:rPr>
  </w:style>
  <w:style w:type="paragraph" w:styleId="Footer">
    <w:name w:val="footer"/>
    <w:basedOn w:val="Normal"/>
    <w:link w:val="FooterChar"/>
    <w:rsid w:val="007827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82780"/>
    <w:rPr>
      <w:sz w:val="24"/>
      <w:szCs w:val="24"/>
    </w:rPr>
  </w:style>
  <w:style w:type="paragraph" w:styleId="BalloonText">
    <w:name w:val="Balloon Text"/>
    <w:basedOn w:val="Normal"/>
    <w:link w:val="BalloonTextChar"/>
    <w:rsid w:val="00D937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2DBD"/>
    <w:rPr>
      <w:sz w:val="24"/>
      <w:szCs w:val="24"/>
    </w:rPr>
  </w:style>
  <w:style w:type="paragraph" w:styleId="Heading1">
    <w:name w:val="heading 1"/>
    <w:basedOn w:val="Normal"/>
    <w:next w:val="Normal"/>
    <w:qFormat/>
    <w:rsid w:val="00DB2DBD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DB2DBD"/>
    <w:pPr>
      <w:keepNext/>
      <w:jc w:val="center"/>
      <w:outlineLvl w:val="1"/>
    </w:pPr>
    <w:rPr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DB2DBD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5553"/>
    <w:pPr>
      <w:ind w:left="720"/>
      <w:contextualSpacing/>
    </w:pPr>
  </w:style>
  <w:style w:type="paragraph" w:styleId="Header">
    <w:name w:val="header"/>
    <w:basedOn w:val="Normal"/>
    <w:link w:val="HeaderChar"/>
    <w:rsid w:val="007827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2780"/>
    <w:rPr>
      <w:sz w:val="24"/>
      <w:szCs w:val="24"/>
    </w:rPr>
  </w:style>
  <w:style w:type="paragraph" w:styleId="Footer">
    <w:name w:val="footer"/>
    <w:basedOn w:val="Normal"/>
    <w:link w:val="FooterChar"/>
    <w:rsid w:val="007827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82780"/>
    <w:rPr>
      <w:sz w:val="24"/>
      <w:szCs w:val="24"/>
    </w:rPr>
  </w:style>
  <w:style w:type="paragraph" w:styleId="BalloonText">
    <w:name w:val="Balloon Text"/>
    <w:basedOn w:val="Normal"/>
    <w:link w:val="BalloonTextChar"/>
    <w:rsid w:val="00D937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3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ACF0-330A-4C47-8985-63AD548DC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Gail Ferguson</cp:lastModifiedBy>
  <cp:revision>2</cp:revision>
  <cp:lastPrinted>2011-09-06T18:50:00Z</cp:lastPrinted>
  <dcterms:created xsi:type="dcterms:W3CDTF">2013-01-27T23:47:00Z</dcterms:created>
  <dcterms:modified xsi:type="dcterms:W3CDTF">2013-01-27T23:47:00Z</dcterms:modified>
</cp:coreProperties>
</file>